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AA2AB1" w:rsidTr="00AA2AB1">
        <w:tc>
          <w:tcPr>
            <w:tcW w:w="4503" w:type="dxa"/>
            <w:hideMark/>
          </w:tcPr>
          <w:p w:rsidR="00AA2AB1" w:rsidRDefault="00AA2AB1">
            <w:pPr>
              <w:pStyle w:val="a4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AA2AB1" w:rsidRDefault="00AA2AB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Педагогическим советом </w:t>
            </w:r>
          </w:p>
          <w:p w:rsidR="00AA2AB1" w:rsidRDefault="00AA2AB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ГКОУ «Буденновский казачий кадетский корпус им.В.В.Попова»</w:t>
            </w:r>
          </w:p>
          <w:p w:rsidR="00AA2AB1" w:rsidRDefault="00AA2AB1">
            <w:pPr>
              <w:pStyle w:val="a4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29.08.2024 г. №1</w:t>
            </w:r>
          </w:p>
        </w:tc>
        <w:tc>
          <w:tcPr>
            <w:tcW w:w="4819" w:type="dxa"/>
            <w:hideMark/>
          </w:tcPr>
          <w:p w:rsidR="00AA2AB1" w:rsidRDefault="00AA2AB1">
            <w:pPr>
              <w:pStyle w:val="a4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AA2AB1" w:rsidRDefault="00AA2AB1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ГКОУ «Буденновский казачий кадетский корпус им.В.В.Попова» _______________ Д.В.Гаранжа</w:t>
            </w:r>
          </w:p>
          <w:p w:rsidR="00AA2AB1" w:rsidRDefault="00AA2AB1">
            <w:pPr>
              <w:pStyle w:val="a4"/>
              <w:jc w:val="right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Приказ от 30.08.24 №_____</w:t>
            </w:r>
          </w:p>
        </w:tc>
      </w:tr>
      <w:tr w:rsidR="00AA2AB1" w:rsidTr="00AA2AB1">
        <w:tc>
          <w:tcPr>
            <w:tcW w:w="4503" w:type="dxa"/>
          </w:tcPr>
          <w:p w:rsidR="00AA2AB1" w:rsidRDefault="00AA2AB1">
            <w:pPr>
              <w:pStyle w:val="a4"/>
              <w:rPr>
                <w:rFonts w:ascii="Times New Roman" w:hAnsi="Times New Roman"/>
              </w:rPr>
            </w:pPr>
          </w:p>
          <w:p w:rsidR="00AA2AB1" w:rsidRDefault="00AA2AB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AA2AB1" w:rsidRDefault="00AA2AB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Управляющим советом </w:t>
            </w:r>
          </w:p>
          <w:p w:rsidR="00AA2AB1" w:rsidRDefault="00AA2AB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ГКОУ «Буденновский казачий кадетский корпус им.В.В.Попова»</w:t>
            </w:r>
          </w:p>
          <w:p w:rsidR="00AA2AB1" w:rsidRDefault="00AA2AB1">
            <w:pPr>
              <w:pStyle w:val="a4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30.08.2024 г. №1</w:t>
            </w:r>
          </w:p>
        </w:tc>
        <w:tc>
          <w:tcPr>
            <w:tcW w:w="4819" w:type="dxa"/>
          </w:tcPr>
          <w:p w:rsidR="00AA2AB1" w:rsidRDefault="00AA2AB1">
            <w:pPr>
              <w:pStyle w:val="a4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</w:tr>
    </w:tbl>
    <w:p w:rsidR="00AA2AB1" w:rsidRDefault="00AA2AB1" w:rsidP="00AA2AB1">
      <w:pPr>
        <w:spacing w:after="0" w:line="240" w:lineRule="auto"/>
      </w:pPr>
    </w:p>
    <w:p w:rsidR="00AA2AB1" w:rsidRDefault="00AA2AB1" w:rsidP="00AA2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A85" w:rsidRPr="00715FF7" w:rsidRDefault="00223A85" w:rsidP="0022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FF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A2858" w:rsidRDefault="00DA2858" w:rsidP="0022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методическом объединении учителей-предметников </w:t>
      </w:r>
    </w:p>
    <w:p w:rsidR="00223A85" w:rsidRPr="00AA2AB1" w:rsidRDefault="00AA2AB1" w:rsidP="0022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AB1">
        <w:rPr>
          <w:rFonts w:ascii="Times New Roman" w:hAnsi="Times New Roman"/>
          <w:b/>
          <w:sz w:val="24"/>
        </w:rPr>
        <w:t>ГКОУ «Буденновский казачий кадетский корпус им.В.В.Попова»</w:t>
      </w:r>
      <w:r w:rsidR="00223A85" w:rsidRPr="00AA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</w:t>
      </w:r>
    </w:p>
    <w:p w:rsidR="00223A85" w:rsidRPr="00715FF7" w:rsidRDefault="00223A85" w:rsidP="00223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</w:t>
      </w:r>
      <w:r w:rsidR="00DA2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бщие положения</w:t>
      </w:r>
    </w:p>
    <w:p w:rsidR="00223A85" w:rsidRPr="00715FF7" w:rsidRDefault="00223A85" w:rsidP="00DA2858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 учителей-предметников</w:t>
      </w:r>
      <w:r w:rsidR="00DA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МО)</w:t>
      </w: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это объединение педагогов в творческие группы по признаку образовательной области. </w:t>
      </w:r>
    </w:p>
    <w:p w:rsidR="00223A85" w:rsidRPr="00715FF7" w:rsidRDefault="00223A85" w:rsidP="00DA2858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осуществляет проведение методической, образовательной, инновационной работы по одной образовательной области или по смежным образовательным областям.</w:t>
      </w:r>
    </w:p>
    <w:p w:rsidR="00223A85" w:rsidRPr="00715FF7" w:rsidRDefault="00223A85" w:rsidP="00DA2858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методического объединения входят учителя смежных и родственных дисциплин.</w:t>
      </w:r>
    </w:p>
    <w:p w:rsidR="00223A85" w:rsidRPr="00715FF7" w:rsidRDefault="00223A85" w:rsidP="00DA2858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методических объединений и их численность определяется, исходя из необходимости комплексного решения поставленных перед  </w:t>
      </w:r>
      <w:r w:rsidR="00AA2AB1">
        <w:rPr>
          <w:rFonts w:ascii="Times New Roman" w:hAnsi="Times New Roman"/>
          <w:sz w:val="24"/>
        </w:rPr>
        <w:t>ГКОУ «Буденновский казачий кадетский корпус им.В.В.Попова»</w:t>
      </w:r>
      <w:r w:rsidR="00AA2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корпус)</w:t>
      </w: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и утверждается приказом директора  </w:t>
      </w:r>
      <w:r w:rsidR="00AA2A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A85" w:rsidRPr="00715FF7" w:rsidRDefault="00223A85" w:rsidP="00DA2858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объединения учителей-предметников непосредственно подчиняются заместителю директора по У</w:t>
      </w:r>
      <w:r w:rsidR="00AA2A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и директору  </w:t>
      </w:r>
      <w:r w:rsidR="00AA2A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A85" w:rsidRPr="00715FF7" w:rsidRDefault="00223A85" w:rsidP="00DA2858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объединения создаются, реорганизуются и ликвидируются директором  </w:t>
      </w:r>
      <w:r w:rsidR="00AA2A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r w:rsidR="00AA2AB1"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представлению замести</w:t>
      </w:r>
      <w:r w:rsidR="00AA2A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директора по УВР</w:t>
      </w: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A85" w:rsidRPr="00DA2858" w:rsidRDefault="00223A85" w:rsidP="00DA2858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методичес</w:t>
      </w:r>
      <w:r w:rsidR="00DA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объединение руководствуется законодательством Российской Федерации в сфере образования, </w:t>
      </w:r>
      <w:r w:rsidRPr="00DA28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и локальны</w:t>
      </w:r>
      <w:r w:rsidRPr="00DA28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правовыми актами казачьего кадетского корпуса, </w:t>
      </w:r>
      <w:r w:rsidR="00DA285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A28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астоящим Положением.</w:t>
      </w:r>
    </w:p>
    <w:p w:rsidR="00223A85" w:rsidRPr="00715FF7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85" w:rsidRPr="00715FF7" w:rsidRDefault="00223A85" w:rsidP="00223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З</w:t>
      </w:r>
      <w:r w:rsidR="00DA2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адачи и направления деятельности методического объединения </w:t>
      </w:r>
    </w:p>
    <w:p w:rsidR="00223A85" w:rsidRPr="00715FF7" w:rsidRDefault="00223A85" w:rsidP="00DA2858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Задачами, стоящими перед МО, являются:</w:t>
      </w:r>
    </w:p>
    <w:p w:rsidR="00223A85" w:rsidRPr="00715FF7" w:rsidRDefault="00223A85" w:rsidP="00DA2858">
      <w:pPr>
        <w:pStyle w:val="a3"/>
        <w:numPr>
          <w:ilvl w:val="0"/>
          <w:numId w:val="6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методического и профессионального мастерства учителей;</w:t>
      </w:r>
    </w:p>
    <w:p w:rsidR="00DA2858" w:rsidRDefault="00223A85" w:rsidP="00DA2858">
      <w:pPr>
        <w:pStyle w:val="a3"/>
        <w:numPr>
          <w:ilvl w:val="0"/>
          <w:numId w:val="6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потенциала учителей;</w:t>
      </w:r>
    </w:p>
    <w:p w:rsidR="00223A85" w:rsidRPr="00DA2858" w:rsidRDefault="00223A85" w:rsidP="00DA2858">
      <w:pPr>
        <w:pStyle w:val="a3"/>
        <w:numPr>
          <w:ilvl w:val="0"/>
          <w:numId w:val="6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и координация  усилий по совершенствованию методики; преподавания соответствующих учебных дисциплин для обеспечения современных требований  к обучению и воспитанию кадет;</w:t>
      </w:r>
    </w:p>
    <w:p w:rsidR="00223A85" w:rsidRPr="00715FF7" w:rsidRDefault="00223A85" w:rsidP="00DA2858">
      <w:pPr>
        <w:pStyle w:val="a3"/>
        <w:numPr>
          <w:ilvl w:val="0"/>
          <w:numId w:val="6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образовательного процесса.</w:t>
      </w:r>
    </w:p>
    <w:p w:rsidR="00223A85" w:rsidRPr="00715FF7" w:rsidRDefault="00223A85" w:rsidP="00DA2858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объединение:</w:t>
      </w:r>
    </w:p>
    <w:p w:rsidR="00223A85" w:rsidRPr="00715FF7" w:rsidRDefault="00223A85" w:rsidP="00DA2858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учебные возможности кадет, результаты образовательного процесса, в том числе внеучебной работы по предмету;</w:t>
      </w:r>
    </w:p>
    <w:p w:rsidR="00223A85" w:rsidRPr="00715FF7" w:rsidRDefault="00223A85" w:rsidP="00DA2858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образовательный процесс необходимыми программно-методическими комплексами;</w:t>
      </w:r>
    </w:p>
    <w:p w:rsidR="00223A85" w:rsidRPr="00715FF7" w:rsidRDefault="00223A85" w:rsidP="00DA2858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оказание конкретной методической помощи учителям-предметникам;</w:t>
      </w:r>
    </w:p>
    <w:p w:rsidR="00223A85" w:rsidRPr="00715FF7" w:rsidRDefault="00223A85" w:rsidP="00DA2858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методических семинаров и других форм методической работы;</w:t>
      </w:r>
    </w:p>
    <w:p w:rsidR="00223A85" w:rsidRPr="00715FF7" w:rsidRDefault="00223A85" w:rsidP="00DA2858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и планирует оснащение предметных кабинетов;</w:t>
      </w:r>
    </w:p>
    <w:p w:rsidR="00223A85" w:rsidRPr="00715FF7" w:rsidRDefault="00223A85" w:rsidP="00DA2858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материалы для промежуточной аттестации кадет;</w:t>
      </w:r>
    </w:p>
    <w:p w:rsidR="00223A85" w:rsidRPr="00715FF7" w:rsidRDefault="00223A85" w:rsidP="00DA2858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согласовывает (в случае необходимости) требования к содержанию и минимальному объему учебных курсов, к результатам обученности кадет;</w:t>
      </w:r>
    </w:p>
    <w:p w:rsidR="00223A85" w:rsidRPr="00715FF7" w:rsidRDefault="00223A85" w:rsidP="00DA2858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первоначальную экспертизу изменений, вносимых преподавателями в учебные программы;</w:t>
      </w:r>
    </w:p>
    <w:p w:rsidR="00223A85" w:rsidRPr="00715FF7" w:rsidRDefault="00223A85" w:rsidP="00DA2858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и проводит первоначальную экспертизу программ спецкурсов; </w:t>
      </w:r>
    </w:p>
    <w:p w:rsidR="00223A85" w:rsidRPr="00715FF7" w:rsidRDefault="00223A85" w:rsidP="00DA2858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и обобщает опыт преподавания учебных дисциплин;</w:t>
      </w:r>
    </w:p>
    <w:p w:rsidR="00223A85" w:rsidRPr="00715FF7" w:rsidRDefault="00223A85" w:rsidP="00DA2858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внеклассную деятельность учащихся по предмету;</w:t>
      </w:r>
    </w:p>
    <w:p w:rsidR="00223A85" w:rsidRPr="00715FF7" w:rsidRDefault="00223A85" w:rsidP="00DA2858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подготовке методических рекомендаций в помощь учителям;</w:t>
      </w:r>
    </w:p>
    <w:p w:rsidR="00223A85" w:rsidRPr="00715FF7" w:rsidRDefault="00223A85" w:rsidP="00DA2858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разработку методических рекомендаций для кадет и их родителей в целях наилучшего усвоения соответствующих предметов и курсов, повышения культуры учебного труда;</w:t>
      </w:r>
    </w:p>
    <w:p w:rsidR="00223A85" w:rsidRPr="00715FF7" w:rsidRDefault="00223A85" w:rsidP="00DA2858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 учителям различные формы повышения квалификации;</w:t>
      </w:r>
    </w:p>
    <w:p w:rsidR="00223A85" w:rsidRPr="00715FF7" w:rsidRDefault="00223A85" w:rsidP="00DA2858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наставников с молодыми спе</w:t>
      </w: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циалистами и малоопытными учителями;</w:t>
      </w:r>
    </w:p>
    <w:p w:rsidR="00223A85" w:rsidRPr="00715FF7" w:rsidRDefault="00223A85" w:rsidP="00DA2858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223A85" w:rsidRPr="00715FF7" w:rsidRDefault="00223A85" w:rsidP="00223A8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2858" w:rsidRDefault="00223A85" w:rsidP="0022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</w:t>
      </w:r>
      <w:r w:rsidR="00DA2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сновные формы работы методического объединения </w:t>
      </w:r>
    </w:p>
    <w:p w:rsidR="00223A85" w:rsidRPr="00715FF7" w:rsidRDefault="00223A85" w:rsidP="00DA285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деятельность и педагогические эксперименты по проблемам методики обучения и воспитания кадет и внедрение их результатов в образовательный процесс;</w:t>
      </w:r>
    </w:p>
    <w:p w:rsidR="00223A85" w:rsidRPr="00715FF7" w:rsidRDefault="00223A85" w:rsidP="00DA285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«Круглые столы», совещания и семинары по учебно-методическим вопросам, творческие отчеты учителей и т.п.;</w:t>
      </w:r>
    </w:p>
    <w:p w:rsidR="00223A85" w:rsidRPr="00715FF7" w:rsidRDefault="00223A85" w:rsidP="00DA285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методических объединений по вопросам методики обучения и воспитания учащихся;</w:t>
      </w:r>
    </w:p>
    <w:p w:rsidR="00223A85" w:rsidRPr="00715FF7" w:rsidRDefault="00223A85" w:rsidP="00DA285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 по предмету;</w:t>
      </w:r>
    </w:p>
    <w:p w:rsidR="00223A85" w:rsidRPr="00715FF7" w:rsidRDefault="00223A85" w:rsidP="00DA285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Лекции, доклады, сообщения и дискуссии по методике обучения и воспитания, вопросам общей педагогики и психологии;</w:t>
      </w:r>
    </w:p>
    <w:p w:rsidR="00223A85" w:rsidRPr="00715FF7" w:rsidRDefault="00223A85" w:rsidP="00DA285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223A85" w:rsidRPr="00715FF7" w:rsidRDefault="00223A85" w:rsidP="00DA285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предметных недель и методических дней;</w:t>
      </w:r>
    </w:p>
    <w:p w:rsidR="00223A85" w:rsidRPr="00715FF7" w:rsidRDefault="00223A85" w:rsidP="00DA2858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 уроков.</w:t>
      </w:r>
    </w:p>
    <w:p w:rsidR="00223A85" w:rsidRPr="00715FF7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A85" w:rsidRPr="00715FF7" w:rsidRDefault="00223A85" w:rsidP="00223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</w:t>
      </w:r>
      <w:r w:rsidR="00DA2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орядок работы методического объединения </w:t>
      </w:r>
    </w:p>
    <w:p w:rsidR="00223A85" w:rsidRPr="00715FF7" w:rsidRDefault="00223A85" w:rsidP="00DA2858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методическое объединение руководитель МО, на</w:t>
      </w: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значаемый директором  </w:t>
      </w:r>
      <w:r w:rsidR="00AA2AB1">
        <w:rPr>
          <w:rFonts w:ascii="Times New Roman" w:hAnsi="Times New Roman"/>
          <w:sz w:val="24"/>
        </w:rPr>
        <w:t>ГКОУ «Буденновский казачий кадетский корпус им.В.В.Попова»</w:t>
      </w: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наиболее опытных или мотивированных молодых педаго</w:t>
      </w: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гов,  по согласованию с членами методического объединения.</w:t>
      </w:r>
    </w:p>
    <w:p w:rsidR="00223A85" w:rsidRPr="00715FF7" w:rsidRDefault="00223A85" w:rsidP="00DA2858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методического объединения проводится в соответ</w:t>
      </w: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ствии с планом работы на текущий учебный год. </w:t>
      </w:r>
    </w:p>
    <w:p w:rsidR="00223A85" w:rsidRPr="00715FF7" w:rsidRDefault="00223A85" w:rsidP="00DA2858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составляется руководителем методического объединения, рассматривается на заседании методического объединения, согласовывается с замести</w:t>
      </w: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телем директора по учебной работе и утверждается директором  </w:t>
      </w:r>
      <w:r w:rsidR="00AA2A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r w:rsidR="00AA2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A85" w:rsidRPr="00715FF7" w:rsidRDefault="00223A85" w:rsidP="00DA2858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 проводятся не реже одного раза в четверть. О времени и месте проведения заседания руководитель методического объединения обязан поставить в из</w:t>
      </w: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вестность заместителя директора </w:t>
      </w:r>
      <w:r w:rsidR="00AA2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УВР</w:t>
      </w: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A85" w:rsidRPr="00715FF7" w:rsidRDefault="00223A85" w:rsidP="00DA2858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из обсуждаемых на заседании вопросов принимаются реко</w:t>
      </w: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мендации, которые фиксируются в журнале протоколов. </w:t>
      </w:r>
    </w:p>
    <w:p w:rsidR="00223A85" w:rsidRPr="00715FF7" w:rsidRDefault="00223A85" w:rsidP="00DA2858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</w:t>
      </w: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подписываются руководителем методического объединения.</w:t>
      </w:r>
    </w:p>
    <w:p w:rsidR="00223A85" w:rsidRPr="00715FF7" w:rsidRDefault="00223A85" w:rsidP="00DA2858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вопросов, затрагивающих тематику или интересы других методических объединений, на заседания приглашаются их руководители, по необходимости учителя.</w:t>
      </w:r>
    </w:p>
    <w:p w:rsidR="00223A85" w:rsidRPr="00715FF7" w:rsidRDefault="00223A85" w:rsidP="00DA2858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 за деятельностью МО осуществляется директором </w:t>
      </w:r>
      <w:r w:rsidR="00AA2A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заместителями по учебной работе в соответствии с планами методической работы  и внутрикорпусного контроля.</w:t>
      </w:r>
    </w:p>
    <w:p w:rsidR="00223A85" w:rsidRPr="00715FF7" w:rsidRDefault="00223A85" w:rsidP="0022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A85" w:rsidRPr="00715FF7" w:rsidRDefault="00223A85" w:rsidP="00223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</w:t>
      </w:r>
      <w:r w:rsidR="00DA2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рава методического объединения </w:t>
      </w:r>
    </w:p>
    <w:p w:rsidR="00223A85" w:rsidRPr="00715FF7" w:rsidRDefault="00223A85" w:rsidP="00B250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имеет право:</w:t>
      </w:r>
    </w:p>
    <w:p w:rsidR="00B25019" w:rsidRDefault="00223A85" w:rsidP="00B25019">
      <w:pPr>
        <w:pStyle w:val="a3"/>
        <w:numPr>
          <w:ilvl w:val="1"/>
          <w:numId w:val="11"/>
        </w:numPr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предложения и рекомендовать учителей для повышения квалификационного разряда;</w:t>
      </w:r>
    </w:p>
    <w:p w:rsidR="00B25019" w:rsidRDefault="00223A85" w:rsidP="00B25019">
      <w:pPr>
        <w:pStyle w:val="a3"/>
        <w:numPr>
          <w:ilvl w:val="1"/>
          <w:numId w:val="11"/>
        </w:numPr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выдвигать предложения об улучшении учебного процесса в  </w:t>
      </w:r>
      <w:r w:rsidR="00AA2AB1">
        <w:rPr>
          <w:rFonts w:ascii="Times New Roman" w:hAnsi="Times New Roman"/>
          <w:sz w:val="24"/>
        </w:rPr>
        <w:t>ГКОУ «Буденновский казачий кадетский корпус им.В.В.Попова»</w:t>
      </w: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5019" w:rsidRDefault="00223A85" w:rsidP="00B25019">
      <w:pPr>
        <w:pStyle w:val="a3"/>
        <w:numPr>
          <w:ilvl w:val="1"/>
          <w:numId w:val="11"/>
        </w:numPr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B25019" w:rsidRDefault="00223A85" w:rsidP="00B25019">
      <w:pPr>
        <w:pStyle w:val="a3"/>
        <w:numPr>
          <w:ilvl w:val="1"/>
          <w:numId w:val="11"/>
        </w:numPr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вопрос перед администрацией  </w:t>
      </w:r>
      <w:r w:rsidR="00AA2A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r w:rsidR="00AA2AB1"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поощрении учителей методического объединения за активное участие в инновационной деятельности;</w:t>
      </w:r>
    </w:p>
    <w:p w:rsidR="00B25019" w:rsidRDefault="00223A85" w:rsidP="00B25019">
      <w:pPr>
        <w:pStyle w:val="a3"/>
        <w:numPr>
          <w:ilvl w:val="1"/>
          <w:numId w:val="11"/>
        </w:numPr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учителям различные формы повышения квалификации;</w:t>
      </w:r>
    </w:p>
    <w:p w:rsidR="00B25019" w:rsidRDefault="00223A85" w:rsidP="00B25019">
      <w:pPr>
        <w:pStyle w:val="a3"/>
        <w:numPr>
          <w:ilvl w:val="1"/>
          <w:numId w:val="11"/>
        </w:numPr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консультациями по проблемам учебной дея</w:t>
      </w: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тельности и воспитания учащихся к заместителям директора  </w:t>
      </w:r>
      <w:r w:rsidR="00AA2A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</w:t>
      </w:r>
      <w:bookmarkStart w:id="0" w:name="_GoBack"/>
      <w:bookmarkEnd w:id="0"/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3A85" w:rsidRPr="00B25019" w:rsidRDefault="00223A85" w:rsidP="00B25019">
      <w:pPr>
        <w:pStyle w:val="a3"/>
        <w:numPr>
          <w:ilvl w:val="1"/>
          <w:numId w:val="11"/>
        </w:numPr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организации и содержанию аттестации учителей.</w:t>
      </w:r>
    </w:p>
    <w:p w:rsidR="00B25019" w:rsidRDefault="00B25019" w:rsidP="0022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3A85" w:rsidRPr="00715FF7" w:rsidRDefault="00223A85" w:rsidP="00223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Д</w:t>
      </w:r>
      <w:r w:rsidR="00B25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окументация методического объединения</w:t>
      </w:r>
    </w:p>
    <w:p w:rsidR="00223A85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методическом объединении.</w:t>
      </w:r>
    </w:p>
    <w:p w:rsidR="00223A85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данных об учителях МО: количественный и качественный состав (возраст, образование, специальность, преподаваемы предмет, общий стаж и педагогический, квалификационная категория, награды, звание, домашний телефон).</w:t>
      </w:r>
    </w:p>
    <w:p w:rsidR="00223A85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за прошедший год.</w:t>
      </w:r>
    </w:p>
    <w:p w:rsidR="00223A85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МО на текущий учебный год.</w:t>
      </w:r>
    </w:p>
    <w:p w:rsidR="00223A85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методической работы, её цель, приоритетные направления и задачи на новый учебный год.</w:t>
      </w:r>
    </w:p>
    <w:p w:rsidR="00223A85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МО на текущий учебный год.</w:t>
      </w:r>
    </w:p>
    <w:p w:rsidR="00223A85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План-сетка работы МО на каждый месяц.</w:t>
      </w:r>
    </w:p>
    <w:p w:rsidR="00223A85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темах самообразования учителей МО.</w:t>
      </w:r>
    </w:p>
    <w:p w:rsidR="00223A85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план аттестации учителей МО.</w:t>
      </w:r>
    </w:p>
    <w:p w:rsidR="00223A85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прохождения аттестации учителей МО на текущий год.</w:t>
      </w:r>
    </w:p>
    <w:p w:rsidR="00223A85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план повышения квалификации учителей МО.</w:t>
      </w:r>
    </w:p>
    <w:p w:rsidR="00223A85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повышения квалификации учителей МО на текущий год.</w:t>
      </w:r>
    </w:p>
    <w:p w:rsidR="00223A85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профессионального опыта МО.</w:t>
      </w:r>
    </w:p>
    <w:p w:rsidR="00223A85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профессиональных потребностях учителей МО (по итогам диагностики).</w:t>
      </w:r>
    </w:p>
    <w:p w:rsidR="00223A85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(авторские по предмету, факультативов, кружков).</w:t>
      </w:r>
    </w:p>
    <w:p w:rsidR="00223A85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учебных программах и их учебно-методическом обеспечении по предмету.</w:t>
      </w:r>
    </w:p>
    <w:p w:rsidR="00223A85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(по предмету, по индивидуальным, факультативным занятиям, кружкам по предмету).</w:t>
      </w:r>
    </w:p>
    <w:p w:rsidR="00223A85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 молодыми и вновь прибывшими специалистам в МО.</w:t>
      </w:r>
    </w:p>
    <w:p w:rsidR="00223A85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предметной недели.</w:t>
      </w:r>
    </w:p>
    <w:p w:rsidR="00223A85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внутрикорпусного контроля (экспресс, информационные и аналитические справки), диагностики.</w:t>
      </w:r>
    </w:p>
    <w:p w:rsidR="00715FF7" w:rsidRPr="00B25019" w:rsidRDefault="00223A85" w:rsidP="00B2501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МО.</w:t>
      </w:r>
    </w:p>
    <w:p w:rsidR="00223A85" w:rsidRPr="005525E4" w:rsidRDefault="00223A85" w:rsidP="00223A85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учителей (может находиться у педагога).</w:t>
      </w:r>
    </w:p>
    <w:p w:rsidR="00E148C5" w:rsidRPr="001C2BA7" w:rsidRDefault="00E148C5" w:rsidP="000D6DB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148C5" w:rsidRPr="001C2BA7" w:rsidSect="00715FF7">
      <w:footerReference w:type="default" r:id="rId7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F23" w:rsidRDefault="00AB0F23" w:rsidP="000E1A67">
      <w:pPr>
        <w:spacing w:after="0" w:line="240" w:lineRule="auto"/>
      </w:pPr>
      <w:r>
        <w:separator/>
      </w:r>
    </w:p>
  </w:endnote>
  <w:endnote w:type="continuationSeparator" w:id="0">
    <w:p w:rsidR="00AB0F23" w:rsidRDefault="00AB0F23" w:rsidP="000E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406295"/>
      <w:docPartObj>
        <w:docPartGallery w:val="Page Numbers (Bottom of Page)"/>
        <w:docPartUnique/>
      </w:docPartObj>
    </w:sdtPr>
    <w:sdtEndPr/>
    <w:sdtContent>
      <w:p w:rsidR="000E1A67" w:rsidRDefault="00DD7398">
        <w:pPr>
          <w:pStyle w:val="a6"/>
          <w:jc w:val="right"/>
        </w:pPr>
        <w:r>
          <w:fldChar w:fldCharType="begin"/>
        </w:r>
        <w:r w:rsidR="000E1A67">
          <w:instrText>PAGE   \* MERGEFORMAT</w:instrText>
        </w:r>
        <w:r>
          <w:fldChar w:fldCharType="separate"/>
        </w:r>
        <w:r w:rsidR="00AA2AB1">
          <w:rPr>
            <w:noProof/>
          </w:rPr>
          <w:t>3</w:t>
        </w:r>
        <w:r>
          <w:fldChar w:fldCharType="end"/>
        </w:r>
      </w:p>
    </w:sdtContent>
  </w:sdt>
  <w:p w:rsidR="000E1A67" w:rsidRDefault="000E1A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F23" w:rsidRDefault="00AB0F23" w:rsidP="000E1A67">
      <w:pPr>
        <w:spacing w:after="0" w:line="240" w:lineRule="auto"/>
      </w:pPr>
      <w:r>
        <w:separator/>
      </w:r>
    </w:p>
  </w:footnote>
  <w:footnote w:type="continuationSeparator" w:id="0">
    <w:p w:rsidR="00AB0F23" w:rsidRDefault="00AB0F23" w:rsidP="000E1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A6D"/>
    <w:multiLevelType w:val="hybridMultilevel"/>
    <w:tmpl w:val="112C3156"/>
    <w:lvl w:ilvl="0" w:tplc="B45A7BF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6718F"/>
    <w:multiLevelType w:val="hybridMultilevel"/>
    <w:tmpl w:val="721617AE"/>
    <w:lvl w:ilvl="0" w:tplc="63366F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3470E40"/>
    <w:multiLevelType w:val="multilevel"/>
    <w:tmpl w:val="B2C491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3">
    <w:nsid w:val="36CC790A"/>
    <w:multiLevelType w:val="hybridMultilevel"/>
    <w:tmpl w:val="8188C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73C56"/>
    <w:multiLevelType w:val="hybridMultilevel"/>
    <w:tmpl w:val="D9D8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B3BA4"/>
    <w:multiLevelType w:val="hybridMultilevel"/>
    <w:tmpl w:val="689803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8931EE2"/>
    <w:multiLevelType w:val="hybridMultilevel"/>
    <w:tmpl w:val="1168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16A6B"/>
    <w:multiLevelType w:val="hybridMultilevel"/>
    <w:tmpl w:val="C7E41D62"/>
    <w:lvl w:ilvl="0" w:tplc="B45A7BF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64E09"/>
    <w:multiLevelType w:val="hybridMultilevel"/>
    <w:tmpl w:val="F844D1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399796A"/>
    <w:multiLevelType w:val="hybridMultilevel"/>
    <w:tmpl w:val="3DE4CCAE"/>
    <w:lvl w:ilvl="0" w:tplc="B45A7BF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045D0"/>
    <w:multiLevelType w:val="hybridMultilevel"/>
    <w:tmpl w:val="258A74B0"/>
    <w:lvl w:ilvl="0" w:tplc="B45A7BF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E661A"/>
    <w:multiLevelType w:val="hybridMultilevel"/>
    <w:tmpl w:val="849605F6"/>
    <w:lvl w:ilvl="0" w:tplc="B45A7BF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33502"/>
    <w:multiLevelType w:val="hybridMultilevel"/>
    <w:tmpl w:val="9356E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B1B"/>
    <w:rsid w:val="000A1022"/>
    <w:rsid w:val="000A1C1D"/>
    <w:rsid w:val="000B2825"/>
    <w:rsid w:val="000B5BEF"/>
    <w:rsid w:val="000D6DB9"/>
    <w:rsid w:val="000E1A67"/>
    <w:rsid w:val="001912DB"/>
    <w:rsid w:val="00192265"/>
    <w:rsid w:val="00223A85"/>
    <w:rsid w:val="00247308"/>
    <w:rsid w:val="002F4B65"/>
    <w:rsid w:val="00320751"/>
    <w:rsid w:val="00361D5A"/>
    <w:rsid w:val="00396ED3"/>
    <w:rsid w:val="00397572"/>
    <w:rsid w:val="003E5BD6"/>
    <w:rsid w:val="004C3772"/>
    <w:rsid w:val="00523F75"/>
    <w:rsid w:val="005255F4"/>
    <w:rsid w:val="00532B11"/>
    <w:rsid w:val="005525E4"/>
    <w:rsid w:val="0055542A"/>
    <w:rsid w:val="006134CD"/>
    <w:rsid w:val="0068510E"/>
    <w:rsid w:val="006F1A9E"/>
    <w:rsid w:val="006F37BC"/>
    <w:rsid w:val="00715FF7"/>
    <w:rsid w:val="00771485"/>
    <w:rsid w:val="00794080"/>
    <w:rsid w:val="00801C49"/>
    <w:rsid w:val="00912E71"/>
    <w:rsid w:val="00923C5E"/>
    <w:rsid w:val="009251ED"/>
    <w:rsid w:val="00931912"/>
    <w:rsid w:val="00983E82"/>
    <w:rsid w:val="009A2816"/>
    <w:rsid w:val="009B4D92"/>
    <w:rsid w:val="00A01160"/>
    <w:rsid w:val="00A34551"/>
    <w:rsid w:val="00A55A16"/>
    <w:rsid w:val="00AA2AB1"/>
    <w:rsid w:val="00AA5E89"/>
    <w:rsid w:val="00AB0F23"/>
    <w:rsid w:val="00AF1304"/>
    <w:rsid w:val="00AF526D"/>
    <w:rsid w:val="00B25019"/>
    <w:rsid w:val="00B275E4"/>
    <w:rsid w:val="00B351DD"/>
    <w:rsid w:val="00B60D87"/>
    <w:rsid w:val="00BC59E7"/>
    <w:rsid w:val="00C332C6"/>
    <w:rsid w:val="00C50CC9"/>
    <w:rsid w:val="00C65B1B"/>
    <w:rsid w:val="00CF2CA2"/>
    <w:rsid w:val="00D149F7"/>
    <w:rsid w:val="00D67E98"/>
    <w:rsid w:val="00D75263"/>
    <w:rsid w:val="00D965A3"/>
    <w:rsid w:val="00DA2858"/>
    <w:rsid w:val="00DD4423"/>
    <w:rsid w:val="00DD7398"/>
    <w:rsid w:val="00DE6663"/>
    <w:rsid w:val="00E148C5"/>
    <w:rsid w:val="00E44F90"/>
    <w:rsid w:val="00F160A8"/>
    <w:rsid w:val="00F442EB"/>
    <w:rsid w:val="00F66CEB"/>
    <w:rsid w:val="00FB18CB"/>
    <w:rsid w:val="00FB5298"/>
    <w:rsid w:val="00FC0C8E"/>
    <w:rsid w:val="00FD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02292-FF05-4355-90AD-414B966E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1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A67"/>
  </w:style>
  <w:style w:type="paragraph" w:styleId="a6">
    <w:name w:val="footer"/>
    <w:basedOn w:val="a"/>
    <w:link w:val="a7"/>
    <w:uiPriority w:val="99"/>
    <w:unhideWhenUsed/>
    <w:rsid w:val="000E1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A67"/>
  </w:style>
  <w:style w:type="paragraph" w:styleId="a8">
    <w:name w:val="Balloon Text"/>
    <w:basedOn w:val="a"/>
    <w:link w:val="a9"/>
    <w:uiPriority w:val="99"/>
    <w:semiHidden/>
    <w:unhideWhenUsed/>
    <w:rsid w:val="00AA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2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User1</cp:lastModifiedBy>
  <cp:revision>9</cp:revision>
  <cp:lastPrinted>2024-08-09T11:17:00Z</cp:lastPrinted>
  <dcterms:created xsi:type="dcterms:W3CDTF">2018-08-07T10:42:00Z</dcterms:created>
  <dcterms:modified xsi:type="dcterms:W3CDTF">2024-08-09T11:17:00Z</dcterms:modified>
</cp:coreProperties>
</file>